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074105" w:rsidRPr="003C34E9" w:rsidTr="00287B88">
        <w:tc>
          <w:tcPr>
            <w:tcW w:w="9576" w:type="dxa"/>
            <w:gridSpan w:val="2"/>
            <w:vAlign w:val="center"/>
          </w:tcPr>
          <w:p w:rsidR="00074105" w:rsidRDefault="00074105" w:rsidP="00287B88">
            <w:pPr>
              <w:jc w:val="center"/>
              <w:rPr>
                <w:rFonts w:ascii="Comic Sans MS" w:hAnsi="Comic Sans MS"/>
                <w:sz w:val="44"/>
                <w:szCs w:val="44"/>
              </w:rPr>
            </w:pPr>
            <w:r>
              <w:rPr>
                <w:noProof/>
              </w:rPr>
              <w:drawing>
                <wp:inline distT="0" distB="0" distL="0" distR="0" wp14:anchorId="7F4B9C83" wp14:editId="12C04448">
                  <wp:extent cx="4191000" cy="1150620"/>
                  <wp:effectExtent l="0" t="0" r="0" b="0"/>
                  <wp:docPr id="2" name="Picture 2" descr="Image result for weekly newslet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ekly newsletter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1150620"/>
                          </a:xfrm>
                          <a:prstGeom prst="rect">
                            <a:avLst/>
                          </a:prstGeom>
                          <a:noFill/>
                          <a:ln>
                            <a:noFill/>
                          </a:ln>
                        </pic:spPr>
                      </pic:pic>
                    </a:graphicData>
                  </a:graphic>
                </wp:inline>
              </w:drawing>
            </w:r>
          </w:p>
          <w:p w:rsidR="00074105" w:rsidRPr="003C34E9" w:rsidRDefault="00074105" w:rsidP="00287B88">
            <w:pPr>
              <w:jc w:val="center"/>
              <w:rPr>
                <w:rFonts w:ascii="Comic Sans MS" w:hAnsi="Comic Sans MS"/>
                <w:sz w:val="44"/>
                <w:szCs w:val="44"/>
              </w:rPr>
            </w:pPr>
            <w:r>
              <w:rPr>
                <w:rFonts w:ascii="Comic Sans MS" w:hAnsi="Comic Sans MS"/>
                <w:sz w:val="44"/>
                <w:szCs w:val="44"/>
              </w:rPr>
              <w:t>Week of October 28</w:t>
            </w:r>
          </w:p>
        </w:tc>
      </w:tr>
      <w:tr w:rsidR="00074105" w:rsidRPr="00243919" w:rsidTr="00287B88">
        <w:tc>
          <w:tcPr>
            <w:tcW w:w="4788" w:type="dxa"/>
          </w:tcPr>
          <w:p w:rsidR="00074105" w:rsidRPr="00324CCC" w:rsidRDefault="00074105" w:rsidP="00287B88">
            <w:pPr>
              <w:jc w:val="center"/>
              <w:rPr>
                <w:rFonts w:ascii="Lucida Calligraphy" w:hAnsi="Lucida Calligraphy"/>
                <w:sz w:val="24"/>
                <w:szCs w:val="24"/>
              </w:rPr>
            </w:pPr>
            <w:r w:rsidRPr="00324CCC">
              <w:rPr>
                <w:rFonts w:ascii="Lucida Calligraphy" w:hAnsi="Lucida Calligraphy"/>
                <w:sz w:val="24"/>
                <w:szCs w:val="24"/>
              </w:rPr>
              <w:t>ELA News</w:t>
            </w:r>
          </w:p>
          <w:p w:rsidR="00074105" w:rsidRDefault="00CC6085" w:rsidP="00074105">
            <w:pPr>
              <w:rPr>
                <w:rFonts w:ascii="Comic Sans MS" w:hAnsi="Comic Sans MS"/>
                <w:sz w:val="24"/>
                <w:szCs w:val="24"/>
              </w:rPr>
            </w:pPr>
            <w:r>
              <w:rPr>
                <w:rFonts w:ascii="Comic Sans MS" w:hAnsi="Comic Sans MS"/>
                <w:sz w:val="24"/>
                <w:szCs w:val="24"/>
              </w:rPr>
              <w:t xml:space="preserve">We will begin our new Unit in ELA.  We will focus on the letter A and sight word ‘see’.  We will be talking about how our 5 senses help us in our daily life.  We will read </w:t>
            </w:r>
            <w:r>
              <w:rPr>
                <w:rFonts w:ascii="Comic Sans MS" w:hAnsi="Comic Sans MS"/>
                <w:sz w:val="24"/>
                <w:szCs w:val="24"/>
                <w:u w:val="single"/>
              </w:rPr>
              <w:t>My Five Senses</w:t>
            </w:r>
            <w:r>
              <w:rPr>
                <w:rFonts w:ascii="Comic Sans MS" w:hAnsi="Comic Sans MS"/>
                <w:sz w:val="24"/>
                <w:szCs w:val="24"/>
              </w:rPr>
              <w:t xml:space="preserve">, </w:t>
            </w:r>
            <w:r>
              <w:rPr>
                <w:rFonts w:ascii="Comic Sans MS" w:hAnsi="Comic Sans MS"/>
                <w:sz w:val="24"/>
                <w:szCs w:val="24"/>
                <w:u w:val="single"/>
              </w:rPr>
              <w:t>Listen, Listen</w:t>
            </w:r>
            <w:r>
              <w:rPr>
                <w:rFonts w:ascii="Comic Sans MS" w:hAnsi="Comic Sans MS"/>
                <w:sz w:val="24"/>
                <w:szCs w:val="24"/>
              </w:rPr>
              <w:t xml:space="preserve">, </w:t>
            </w:r>
            <w:r>
              <w:rPr>
                <w:rFonts w:ascii="Comic Sans MS" w:hAnsi="Comic Sans MS"/>
                <w:sz w:val="24"/>
                <w:szCs w:val="24"/>
                <w:u w:val="single"/>
              </w:rPr>
              <w:t>The Market</w:t>
            </w:r>
            <w:r>
              <w:rPr>
                <w:rFonts w:ascii="Comic Sans MS" w:hAnsi="Comic Sans MS"/>
                <w:sz w:val="24"/>
                <w:szCs w:val="24"/>
              </w:rPr>
              <w:t xml:space="preserve">, </w:t>
            </w:r>
            <w:r>
              <w:rPr>
                <w:rFonts w:ascii="Comic Sans MS" w:hAnsi="Comic Sans MS"/>
                <w:sz w:val="24"/>
                <w:szCs w:val="24"/>
                <w:u w:val="single"/>
              </w:rPr>
              <w:t>My Pet</w:t>
            </w:r>
            <w:r>
              <w:rPr>
                <w:rFonts w:ascii="Comic Sans MS" w:hAnsi="Comic Sans MS"/>
                <w:sz w:val="24"/>
                <w:szCs w:val="24"/>
              </w:rPr>
              <w:t xml:space="preserve">, and </w:t>
            </w:r>
            <w:r>
              <w:rPr>
                <w:rFonts w:ascii="Comic Sans MS" w:hAnsi="Comic Sans MS"/>
                <w:sz w:val="24"/>
                <w:szCs w:val="24"/>
                <w:u w:val="single"/>
              </w:rPr>
              <w:t>My House</w:t>
            </w:r>
            <w:r>
              <w:rPr>
                <w:rFonts w:ascii="Comic Sans MS" w:hAnsi="Comic Sans MS"/>
                <w:sz w:val="24"/>
                <w:szCs w:val="24"/>
              </w:rPr>
              <w:t xml:space="preserve">.  </w:t>
            </w:r>
          </w:p>
          <w:p w:rsidR="00CC6085" w:rsidRPr="00CC6085" w:rsidRDefault="00CC6085" w:rsidP="00074105">
            <w:pPr>
              <w:rPr>
                <w:rFonts w:ascii="Comic Sans MS" w:hAnsi="Comic Sans MS"/>
                <w:sz w:val="24"/>
                <w:szCs w:val="24"/>
              </w:rPr>
            </w:pPr>
          </w:p>
        </w:tc>
        <w:tc>
          <w:tcPr>
            <w:tcW w:w="4788" w:type="dxa"/>
          </w:tcPr>
          <w:p w:rsidR="00074105" w:rsidRPr="00324CCC" w:rsidRDefault="00074105" w:rsidP="00287B88">
            <w:pPr>
              <w:jc w:val="center"/>
              <w:rPr>
                <w:rFonts w:ascii="Lucida Calligraphy" w:hAnsi="Lucida Calligraphy"/>
                <w:sz w:val="24"/>
                <w:szCs w:val="24"/>
              </w:rPr>
            </w:pPr>
            <w:r w:rsidRPr="00324CCC">
              <w:rPr>
                <w:rFonts w:ascii="Lucida Calligraphy" w:hAnsi="Lucida Calligraphy"/>
                <w:sz w:val="24"/>
                <w:szCs w:val="24"/>
              </w:rPr>
              <w:t>Math News</w:t>
            </w:r>
          </w:p>
          <w:p w:rsidR="00074105" w:rsidRPr="00243919" w:rsidRDefault="00CC6085" w:rsidP="00074105">
            <w:pPr>
              <w:rPr>
                <w:rFonts w:ascii="Comic Sans MS" w:hAnsi="Comic Sans MS"/>
                <w:sz w:val="24"/>
                <w:szCs w:val="24"/>
              </w:rPr>
            </w:pPr>
            <w:r>
              <w:rPr>
                <w:rFonts w:ascii="Comic Sans MS" w:hAnsi="Comic Sans MS"/>
                <w:sz w:val="24"/>
                <w:szCs w:val="24"/>
              </w:rPr>
              <w:t>We will be continuing with our positional words.  Some of the words we will be focusing on this week are top, middle, bottom, over, on, under, inside, and outside.</w:t>
            </w:r>
          </w:p>
        </w:tc>
      </w:tr>
      <w:tr w:rsidR="00074105" w:rsidRPr="00243919" w:rsidTr="00287B88">
        <w:tc>
          <w:tcPr>
            <w:tcW w:w="4788" w:type="dxa"/>
          </w:tcPr>
          <w:p w:rsidR="00074105" w:rsidRDefault="00074105" w:rsidP="00287B88">
            <w:pPr>
              <w:jc w:val="center"/>
              <w:rPr>
                <w:rFonts w:ascii="Lucida Calligraphy" w:hAnsi="Lucida Calligraphy"/>
                <w:sz w:val="24"/>
                <w:szCs w:val="24"/>
              </w:rPr>
            </w:pPr>
            <w:r w:rsidRPr="00324CCC">
              <w:rPr>
                <w:rFonts w:ascii="Lucida Calligraphy" w:hAnsi="Lucida Calligraphy"/>
                <w:sz w:val="24"/>
                <w:szCs w:val="24"/>
              </w:rPr>
              <w:t>Science News</w:t>
            </w:r>
          </w:p>
          <w:p w:rsidR="00CC6085" w:rsidRPr="00CC6085" w:rsidRDefault="00CC6085" w:rsidP="00CC6085">
            <w:pPr>
              <w:rPr>
                <w:rFonts w:ascii="Comic Sans MS" w:hAnsi="Comic Sans MS"/>
                <w:sz w:val="24"/>
                <w:szCs w:val="24"/>
              </w:rPr>
            </w:pPr>
            <w:r w:rsidRPr="00CC6085">
              <w:rPr>
                <w:rFonts w:ascii="Comic Sans MS" w:hAnsi="Comic Sans MS"/>
                <w:sz w:val="24"/>
                <w:szCs w:val="24"/>
              </w:rPr>
              <w:t>We will continue to learn about Nocturnal Animals.  We will be doing a sorting activity with Nocturnal and Diurnal animals.  We will also be labeling the parts of a bat and sorting animals that migrate and animals that do not migrate.</w:t>
            </w:r>
          </w:p>
          <w:p w:rsidR="00074105" w:rsidRPr="00243919" w:rsidRDefault="00074105" w:rsidP="00287B88">
            <w:pPr>
              <w:jc w:val="center"/>
              <w:rPr>
                <w:rFonts w:ascii="Comic Sans MS" w:hAnsi="Comic Sans MS"/>
                <w:sz w:val="24"/>
                <w:szCs w:val="24"/>
              </w:rPr>
            </w:pPr>
            <w:r>
              <w:rPr>
                <w:rFonts w:ascii="Comic Sans MS" w:hAnsi="Comic Sans MS"/>
                <w:noProof/>
                <w:sz w:val="24"/>
                <w:szCs w:val="24"/>
              </w:rPr>
              <w:drawing>
                <wp:inline distT="0" distB="0" distL="0" distR="0" wp14:anchorId="750826D7" wp14:editId="54C6F825">
                  <wp:extent cx="1051560" cy="1068340"/>
                  <wp:effectExtent l="0" t="0" r="0" b="0"/>
                  <wp:docPr id="5" name="Picture 5" descr="C:\Users\cwall\AppData\Local\Microsoft\Windows\INetCache\IE\WGU5C82S\halloween-ba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ll\AppData\Local\Microsoft\Windows\INetCache\IE\WGU5C82S\halloween-bat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1560" cy="1068340"/>
                          </a:xfrm>
                          <a:prstGeom prst="rect">
                            <a:avLst/>
                          </a:prstGeom>
                          <a:noFill/>
                          <a:ln>
                            <a:noFill/>
                          </a:ln>
                        </pic:spPr>
                      </pic:pic>
                    </a:graphicData>
                  </a:graphic>
                </wp:inline>
              </w:drawing>
            </w:r>
          </w:p>
        </w:tc>
        <w:tc>
          <w:tcPr>
            <w:tcW w:w="4788" w:type="dxa"/>
          </w:tcPr>
          <w:p w:rsidR="00074105" w:rsidRPr="00324CCC" w:rsidRDefault="00074105" w:rsidP="00287B88">
            <w:pPr>
              <w:jc w:val="center"/>
              <w:rPr>
                <w:rFonts w:ascii="Lucida Calligraphy" w:hAnsi="Lucida Calligraphy"/>
                <w:sz w:val="24"/>
                <w:szCs w:val="24"/>
              </w:rPr>
            </w:pPr>
            <w:r w:rsidRPr="00324CCC">
              <w:rPr>
                <w:rFonts w:ascii="Lucida Calligraphy" w:hAnsi="Lucida Calligraphy"/>
                <w:sz w:val="24"/>
                <w:szCs w:val="24"/>
              </w:rPr>
              <w:t>Religion News</w:t>
            </w:r>
          </w:p>
          <w:p w:rsidR="00074105" w:rsidRDefault="00150672" w:rsidP="00287B88">
            <w:pPr>
              <w:rPr>
                <w:rFonts w:ascii="Comic Sans MS" w:hAnsi="Comic Sans MS"/>
                <w:sz w:val="24"/>
                <w:szCs w:val="24"/>
              </w:rPr>
            </w:pPr>
            <w:r>
              <w:rPr>
                <w:rFonts w:ascii="Comic Sans MS" w:hAnsi="Comic Sans MS"/>
                <w:sz w:val="24"/>
                <w:szCs w:val="24"/>
              </w:rPr>
              <w:t xml:space="preserve">We will be learning about the Church Year and all the special events that happen.  </w:t>
            </w:r>
            <w:r w:rsidR="00074105">
              <w:rPr>
                <w:rFonts w:ascii="Comic Sans MS" w:hAnsi="Comic Sans MS"/>
                <w:sz w:val="24"/>
                <w:szCs w:val="24"/>
              </w:rPr>
              <w:t>We will</w:t>
            </w:r>
            <w:r>
              <w:rPr>
                <w:rFonts w:ascii="Comic Sans MS" w:hAnsi="Comic Sans MS"/>
                <w:sz w:val="24"/>
                <w:szCs w:val="24"/>
              </w:rPr>
              <w:t xml:space="preserve"> also be attending 9:00 Mass</w:t>
            </w:r>
            <w:r w:rsidR="00074105">
              <w:rPr>
                <w:rFonts w:ascii="Comic Sans MS" w:hAnsi="Comic Sans MS"/>
                <w:sz w:val="24"/>
                <w:szCs w:val="24"/>
              </w:rPr>
              <w:t xml:space="preserve"> Friday</w:t>
            </w:r>
            <w:r>
              <w:rPr>
                <w:rFonts w:ascii="Comic Sans MS" w:hAnsi="Comic Sans MS"/>
                <w:sz w:val="24"/>
                <w:szCs w:val="24"/>
              </w:rPr>
              <w:t>11/1</w:t>
            </w:r>
            <w:r w:rsidR="00074105">
              <w:rPr>
                <w:rFonts w:ascii="Comic Sans MS" w:hAnsi="Comic Sans MS"/>
                <w:sz w:val="24"/>
                <w:szCs w:val="24"/>
              </w:rPr>
              <w:t xml:space="preserve">.  Please </w:t>
            </w:r>
            <w:r>
              <w:rPr>
                <w:rFonts w:ascii="Comic Sans MS" w:hAnsi="Comic Sans MS"/>
                <w:sz w:val="24"/>
                <w:szCs w:val="24"/>
              </w:rPr>
              <w:t xml:space="preserve">continue to </w:t>
            </w:r>
            <w:r w:rsidR="00074105">
              <w:rPr>
                <w:rFonts w:ascii="Comic Sans MS" w:hAnsi="Comic Sans MS"/>
                <w:sz w:val="24"/>
                <w:szCs w:val="24"/>
              </w:rPr>
              <w:t>review appropriate behavior at Mass.</w:t>
            </w:r>
          </w:p>
          <w:p w:rsidR="00150672" w:rsidRDefault="00150672" w:rsidP="00287B88">
            <w:pPr>
              <w:rPr>
                <w:rFonts w:ascii="Comic Sans MS" w:hAnsi="Comic Sans MS"/>
                <w:sz w:val="24"/>
                <w:szCs w:val="24"/>
              </w:rPr>
            </w:pPr>
          </w:p>
          <w:p w:rsidR="00150672" w:rsidRDefault="00150672" w:rsidP="00150672">
            <w:pPr>
              <w:jc w:val="center"/>
              <w:rPr>
                <w:rFonts w:ascii="Comic Sans MS" w:hAnsi="Comic Sans MS"/>
                <w:sz w:val="24"/>
                <w:szCs w:val="24"/>
              </w:rPr>
            </w:pPr>
            <w:r>
              <w:rPr>
                <w:rFonts w:ascii="Comic Sans MS" w:hAnsi="Comic Sans MS"/>
                <w:noProof/>
                <w:sz w:val="24"/>
                <w:szCs w:val="24"/>
              </w:rPr>
              <w:drawing>
                <wp:inline distT="0" distB="0" distL="0" distR="0">
                  <wp:extent cx="1076499" cy="1028700"/>
                  <wp:effectExtent l="0" t="0" r="9525" b="0"/>
                  <wp:docPr id="1" name="Picture 1" descr="C:\Program Files (x86)\Microsoft Office\MEDIA\CAGCAT10\j01494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49407.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499" cy="1028700"/>
                          </a:xfrm>
                          <a:prstGeom prst="rect">
                            <a:avLst/>
                          </a:prstGeom>
                          <a:noFill/>
                          <a:ln>
                            <a:noFill/>
                          </a:ln>
                        </pic:spPr>
                      </pic:pic>
                    </a:graphicData>
                  </a:graphic>
                </wp:inline>
              </w:drawing>
            </w:r>
          </w:p>
          <w:p w:rsidR="00074105" w:rsidRPr="00243919" w:rsidRDefault="00074105" w:rsidP="00287B88">
            <w:pPr>
              <w:rPr>
                <w:rFonts w:ascii="Comic Sans MS" w:hAnsi="Comic Sans MS"/>
                <w:sz w:val="24"/>
                <w:szCs w:val="24"/>
              </w:rPr>
            </w:pPr>
          </w:p>
        </w:tc>
      </w:tr>
      <w:tr w:rsidR="00074105" w:rsidRPr="00243919" w:rsidTr="00287B88">
        <w:tc>
          <w:tcPr>
            <w:tcW w:w="4788" w:type="dxa"/>
          </w:tcPr>
          <w:p w:rsidR="00074105" w:rsidRPr="00324CCC" w:rsidRDefault="00074105" w:rsidP="00287B88">
            <w:pPr>
              <w:jc w:val="center"/>
              <w:rPr>
                <w:rFonts w:ascii="Lucida Calligraphy" w:hAnsi="Lucida Calligraphy"/>
                <w:sz w:val="24"/>
                <w:szCs w:val="24"/>
              </w:rPr>
            </w:pPr>
            <w:r w:rsidRPr="00324CCC">
              <w:rPr>
                <w:rFonts w:ascii="Lucida Calligraphy" w:hAnsi="Lucida Calligraphy"/>
                <w:sz w:val="24"/>
                <w:szCs w:val="24"/>
              </w:rPr>
              <w:t>Upcoming Events this Week</w:t>
            </w:r>
          </w:p>
          <w:p w:rsidR="00074105" w:rsidRDefault="00074105" w:rsidP="00287B88">
            <w:pPr>
              <w:rPr>
                <w:rFonts w:ascii="Comic Sans MS" w:hAnsi="Comic Sans MS"/>
                <w:sz w:val="24"/>
                <w:szCs w:val="24"/>
              </w:rPr>
            </w:pPr>
            <w:r>
              <w:rPr>
                <w:rFonts w:ascii="Comic Sans MS" w:hAnsi="Comic Sans MS"/>
                <w:sz w:val="24"/>
                <w:szCs w:val="24"/>
              </w:rPr>
              <w:t xml:space="preserve">October </w:t>
            </w:r>
          </w:p>
          <w:p w:rsidR="00074105" w:rsidRDefault="00074105" w:rsidP="00287B88">
            <w:pPr>
              <w:rPr>
                <w:rFonts w:ascii="Comic Sans MS" w:hAnsi="Comic Sans MS"/>
                <w:sz w:val="24"/>
                <w:szCs w:val="24"/>
              </w:rPr>
            </w:pPr>
            <w:r>
              <w:rPr>
                <w:rFonts w:ascii="Comic Sans MS" w:hAnsi="Comic Sans MS"/>
                <w:sz w:val="24"/>
                <w:szCs w:val="24"/>
              </w:rPr>
              <w:t>30: Community Homeroom</w:t>
            </w:r>
          </w:p>
          <w:p w:rsidR="00074105" w:rsidRDefault="00074105" w:rsidP="00287B88">
            <w:pPr>
              <w:rPr>
                <w:rFonts w:ascii="Comic Sans MS" w:hAnsi="Comic Sans MS"/>
                <w:sz w:val="24"/>
                <w:szCs w:val="24"/>
              </w:rPr>
            </w:pPr>
            <w:r>
              <w:rPr>
                <w:rFonts w:ascii="Comic Sans MS" w:hAnsi="Comic Sans MS"/>
                <w:sz w:val="24"/>
                <w:szCs w:val="24"/>
              </w:rPr>
              <w:t xml:space="preserve">31: Halloween Parade </w:t>
            </w:r>
            <w:r w:rsidR="00CC6085">
              <w:rPr>
                <w:rFonts w:ascii="Comic Sans MS" w:hAnsi="Comic Sans MS"/>
                <w:sz w:val="24"/>
                <w:szCs w:val="24"/>
              </w:rPr>
              <w:t xml:space="preserve">for the school community </w:t>
            </w:r>
          </w:p>
          <w:p w:rsidR="00074105" w:rsidRDefault="00074105" w:rsidP="00287B88">
            <w:pPr>
              <w:rPr>
                <w:rFonts w:ascii="Comic Sans MS" w:hAnsi="Comic Sans MS"/>
                <w:sz w:val="24"/>
                <w:szCs w:val="24"/>
              </w:rPr>
            </w:pPr>
            <w:r>
              <w:rPr>
                <w:rFonts w:ascii="Comic Sans MS" w:hAnsi="Comic Sans MS"/>
                <w:sz w:val="24"/>
                <w:szCs w:val="24"/>
              </w:rPr>
              <w:t xml:space="preserve">November </w:t>
            </w:r>
          </w:p>
          <w:p w:rsidR="00074105" w:rsidRPr="00243919" w:rsidRDefault="00074105" w:rsidP="00287B88">
            <w:pPr>
              <w:rPr>
                <w:rFonts w:ascii="Comic Sans MS" w:hAnsi="Comic Sans MS"/>
                <w:sz w:val="24"/>
                <w:szCs w:val="24"/>
              </w:rPr>
            </w:pPr>
            <w:r>
              <w:rPr>
                <w:rFonts w:ascii="Comic Sans MS" w:hAnsi="Comic Sans MS"/>
                <w:sz w:val="24"/>
                <w:szCs w:val="24"/>
              </w:rPr>
              <w:t>1: 9:00 Mass</w:t>
            </w:r>
          </w:p>
        </w:tc>
        <w:tc>
          <w:tcPr>
            <w:tcW w:w="4788" w:type="dxa"/>
          </w:tcPr>
          <w:p w:rsidR="00074105" w:rsidRPr="00074105" w:rsidRDefault="00074105" w:rsidP="00287B88">
            <w:pPr>
              <w:jc w:val="center"/>
              <w:rPr>
                <w:rFonts w:ascii="Lucida Calligraphy" w:hAnsi="Lucida Calligraphy"/>
                <w:sz w:val="24"/>
                <w:szCs w:val="24"/>
              </w:rPr>
            </w:pPr>
            <w:r w:rsidRPr="00074105">
              <w:rPr>
                <w:rFonts w:ascii="Lucida Calligraphy" w:hAnsi="Lucida Calligraphy"/>
                <w:sz w:val="24"/>
                <w:szCs w:val="24"/>
              </w:rPr>
              <w:t xml:space="preserve">Halloween </w:t>
            </w:r>
          </w:p>
          <w:p w:rsidR="00074105" w:rsidRPr="00243919" w:rsidRDefault="00074105" w:rsidP="00074105">
            <w:pPr>
              <w:rPr>
                <w:rFonts w:ascii="Comic Sans MS" w:hAnsi="Comic Sans MS"/>
                <w:sz w:val="24"/>
                <w:szCs w:val="24"/>
              </w:rPr>
            </w:pPr>
            <w:r>
              <w:rPr>
                <w:rFonts w:ascii="Comic Sans MS" w:hAnsi="Comic Sans MS"/>
                <w:sz w:val="24"/>
                <w:szCs w:val="24"/>
              </w:rPr>
              <w:t>Children are to wear their costume to school on Halloween over their gym uniform.  All students need to wear sneakers.  Please keep all accessories at home because we do not want them to get lost or misplaced.  Finally, please send in a Trick or Treat bag labeled with their name.</w:t>
            </w:r>
          </w:p>
        </w:tc>
        <w:bookmarkStart w:id="0" w:name="_GoBack"/>
        <w:bookmarkEnd w:id="0"/>
      </w:tr>
    </w:tbl>
    <w:p w:rsidR="00287B88" w:rsidRDefault="00287B88" w:rsidP="00150672"/>
    <w:sectPr w:rsidR="00287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05"/>
    <w:rsid w:val="00074105"/>
    <w:rsid w:val="00150672"/>
    <w:rsid w:val="00287B88"/>
    <w:rsid w:val="00292BB5"/>
    <w:rsid w:val="004C5EAD"/>
    <w:rsid w:val="00A43281"/>
    <w:rsid w:val="00CC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Wall</dc:creator>
  <cp:lastModifiedBy>Christina Wall</cp:lastModifiedBy>
  <cp:revision>2</cp:revision>
  <dcterms:created xsi:type="dcterms:W3CDTF">2019-10-22T12:12:00Z</dcterms:created>
  <dcterms:modified xsi:type="dcterms:W3CDTF">2019-10-25T18:45:00Z</dcterms:modified>
</cp:coreProperties>
</file>